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9" w:rsidRDefault="00E91DA9" w:rsidP="00E91DA9">
      <w:pPr>
        <w:pStyle w:val="Default"/>
      </w:pPr>
    </w:p>
    <w:p w:rsidR="00E91DA9" w:rsidRDefault="00E91DA9" w:rsidP="00E91DA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В Е Щ Е Н И Е</w:t>
      </w:r>
    </w:p>
    <w:p w:rsidR="00E91DA9" w:rsidRDefault="00E91DA9" w:rsidP="00E91DA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П Р О В Е Д Е Н И </w:t>
      </w:r>
      <w:proofErr w:type="spellStart"/>
      <w:proofErr w:type="gramStart"/>
      <w:r>
        <w:rPr>
          <w:b/>
          <w:bCs/>
          <w:sz w:val="26"/>
          <w:szCs w:val="26"/>
        </w:rPr>
        <w:t>И</w:t>
      </w:r>
      <w:proofErr w:type="spellEnd"/>
      <w:proofErr w:type="gramEnd"/>
      <w:r>
        <w:rPr>
          <w:b/>
          <w:bCs/>
          <w:sz w:val="26"/>
          <w:szCs w:val="26"/>
        </w:rPr>
        <w:t xml:space="preserve"> ОБЩЕСТВЕННЫХ ОБСУЖДЕНИЙ</w:t>
      </w:r>
    </w:p>
    <w:p w:rsidR="007E3767" w:rsidRPr="00E87DA7" w:rsidRDefault="007E3767" w:rsidP="007E3767">
      <w:pPr>
        <w:spacing w:after="0"/>
        <w:jc w:val="center"/>
        <w:rPr>
          <w:rFonts w:cs="Times New Roman"/>
          <w:szCs w:val="26"/>
        </w:rPr>
      </w:pPr>
      <w:r w:rsidRPr="002461F0">
        <w:rPr>
          <w:rFonts w:eastAsia="Times New Roman" w:cs="Times New Roman"/>
          <w:bCs/>
          <w:color w:val="000000"/>
          <w:szCs w:val="26"/>
          <w:lang w:eastAsia="ru-RU"/>
        </w:rPr>
        <w:t xml:space="preserve">О внесении изменений в </w:t>
      </w:r>
      <w:r w:rsidRPr="006D219D">
        <w:rPr>
          <w:rFonts w:eastAsia="Times New Roman" w:cs="Times New Roman"/>
          <w:szCs w:val="26"/>
        </w:rPr>
        <w:t>Правил</w:t>
      </w:r>
      <w:r>
        <w:rPr>
          <w:rFonts w:eastAsia="Times New Roman" w:cs="Times New Roman"/>
          <w:szCs w:val="26"/>
        </w:rPr>
        <w:t>а</w:t>
      </w:r>
      <w:r w:rsidRPr="006D219D">
        <w:rPr>
          <w:rFonts w:eastAsia="Times New Roman" w:cs="Times New Roman"/>
          <w:szCs w:val="26"/>
        </w:rPr>
        <w:t xml:space="preserve"> определения нормативных затрат на обеспечение функций органов местного самоуправления ЗАТО г. Островной, </w:t>
      </w:r>
      <w:r w:rsidRPr="006D219D">
        <w:rPr>
          <w:rFonts w:eastAsia="Times New Roman" w:cs="Times New Roman"/>
          <w:szCs w:val="26"/>
        </w:rPr>
        <w:br/>
        <w:t>включая подведомственные казенные учреждения</w:t>
      </w:r>
      <w:r>
        <w:rPr>
          <w:rFonts w:eastAsia="Times New Roman" w:cs="Times New Roman"/>
          <w:szCs w:val="26"/>
        </w:rPr>
        <w:t>,</w:t>
      </w:r>
      <w:r w:rsidRPr="0020258C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утвержденные постановлением Администрации ЗАТО г. Островной от 25.04.2016 № 103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Разработчик проекта – </w:t>
      </w:r>
      <w:r>
        <w:rPr>
          <w:sz w:val="26"/>
          <w:szCs w:val="26"/>
        </w:rPr>
        <w:t xml:space="preserve">Сектор муниципального заказа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Островной. </w:t>
      </w:r>
      <w:proofErr w:type="gramStart"/>
      <w:r>
        <w:rPr>
          <w:sz w:val="26"/>
          <w:szCs w:val="26"/>
        </w:rPr>
        <w:t xml:space="preserve">Адрес: пл. Жертв Интервенции, д. 1, г. Островной, Мурманская область, 184640 . </w:t>
      </w:r>
      <w:proofErr w:type="gramEnd"/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Электронный адрес в сети Интернет</w:t>
      </w:r>
      <w:r>
        <w:rPr>
          <w:sz w:val="26"/>
          <w:szCs w:val="26"/>
        </w:rPr>
        <w:t xml:space="preserve">:. admzato@gremih.mels.ru, или smz@gremih.mels.ru.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лица, ответственного за проведение общественных обсуждений</w:t>
      </w:r>
      <w:r>
        <w:rPr>
          <w:sz w:val="26"/>
          <w:szCs w:val="26"/>
        </w:rPr>
        <w:t xml:space="preserve">: главный специалист сектора муниципального заказа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Островной.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Срок проведения общественного обсуждения проекта муниципального правового акта</w:t>
      </w:r>
      <w:r w:rsidR="007E3767">
        <w:rPr>
          <w:sz w:val="26"/>
          <w:szCs w:val="26"/>
        </w:rPr>
        <w:t>: с 24</w:t>
      </w:r>
      <w:r>
        <w:rPr>
          <w:sz w:val="26"/>
          <w:szCs w:val="26"/>
        </w:rPr>
        <w:t xml:space="preserve"> </w:t>
      </w:r>
      <w:r w:rsidR="007E3767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по </w:t>
      </w:r>
      <w:r w:rsidR="007E3767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7E3767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2016 года.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направления замечаний и (или) предложений к проекту нормативного правового акта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Предложения и замечания на проект указанного муниципального правового акта направлять по адресу: ул. Советская, дом 20, пом.8, ежедневно с 9:00 до 17:00, выходные дни: суббота, воскресенье, или на электронный адрес разработчика проекта (</w:t>
      </w:r>
      <w:r>
        <w:rPr>
          <w:color w:val="0000FF"/>
          <w:sz w:val="26"/>
          <w:szCs w:val="26"/>
        </w:rPr>
        <w:t>admzato@gremih.mels.ru</w:t>
      </w:r>
      <w:r>
        <w:rPr>
          <w:sz w:val="26"/>
          <w:szCs w:val="26"/>
        </w:rPr>
        <w:t xml:space="preserve">, или </w:t>
      </w:r>
      <w:r>
        <w:rPr>
          <w:color w:val="0000FF"/>
          <w:sz w:val="26"/>
          <w:szCs w:val="26"/>
        </w:rPr>
        <w:t>smz@gremih.mels.ru</w:t>
      </w:r>
      <w:r w:rsidR="007E3767">
        <w:rPr>
          <w:sz w:val="26"/>
          <w:szCs w:val="26"/>
        </w:rPr>
        <w:t>) в срок: с 14 апреля по 01</w:t>
      </w:r>
      <w:r>
        <w:rPr>
          <w:sz w:val="26"/>
          <w:szCs w:val="26"/>
        </w:rPr>
        <w:t xml:space="preserve"> </w:t>
      </w:r>
      <w:r w:rsidR="007E3767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AF4273">
        <w:rPr>
          <w:sz w:val="26"/>
          <w:szCs w:val="26"/>
        </w:rPr>
        <w:t>1</w:t>
      </w:r>
      <w:r>
        <w:rPr>
          <w:sz w:val="26"/>
          <w:szCs w:val="26"/>
        </w:rPr>
        <w:t xml:space="preserve">6 года. </w:t>
      </w:r>
      <w:proofErr w:type="gramEnd"/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замечаний и предложений к проекту правового акта участник общественного обсуждения указывает фамилию, имя, отчество. Замечания и предложения, не содержащие указанных сведений, рассмотрению не подлежат. Не рассматриваются также замечания и предложения: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не поддающиеся прочтению;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экстремистской направленности;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содержащие нецензурные либо оскорбительные выражения;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поступившие по истечении установленного </w:t>
      </w:r>
      <w:proofErr w:type="gramStart"/>
      <w:r>
        <w:rPr>
          <w:sz w:val="26"/>
          <w:szCs w:val="26"/>
        </w:rPr>
        <w:t>срока проведения общественного обсуждения проектов правовых актов</w:t>
      </w:r>
      <w:proofErr w:type="gramEnd"/>
      <w:r>
        <w:rPr>
          <w:sz w:val="26"/>
          <w:szCs w:val="26"/>
        </w:rPr>
        <w:t xml:space="preserve">. </w:t>
      </w:r>
    </w:p>
    <w:p w:rsidR="00E91DA9" w:rsidRDefault="00E91DA9" w:rsidP="00E91DA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о поступивших замечаниях и предложениях по проекту правового акта можно получить в секторе муниципального заказа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г. Островной, ул. Советская, дом 20, пом. 8, тел. (81558) 50410. </w:t>
      </w:r>
    </w:p>
    <w:p w:rsidR="00E91DA9" w:rsidRDefault="00E91DA9" w:rsidP="00E91DA9">
      <w:pPr>
        <w:pStyle w:val="Default"/>
      </w:pPr>
      <w:r>
        <w:rPr>
          <w:sz w:val="26"/>
          <w:szCs w:val="26"/>
        </w:rPr>
        <w:t>Получить дополнительную информацию и ознакомиться с поступившими замечаниями и предложениями по проекту правового акта можно у лица, ответственного за проведение общественных обсуждений, посредством обращения по указанному электронному адресу и по телефону: (81558) 50410</w:t>
      </w:r>
    </w:p>
    <w:p w:rsidR="00F13B31" w:rsidRDefault="00F13B31" w:rsidP="00E91DA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E91DA9" w:rsidTr="00E91DA9">
        <w:tc>
          <w:tcPr>
            <w:tcW w:w="8188" w:type="dxa"/>
          </w:tcPr>
          <w:p w:rsidR="00E91DA9" w:rsidRDefault="007E3767" w:rsidP="007E3767">
            <w:pPr>
              <w:jc w:val="both"/>
            </w:pPr>
            <w:r w:rsidRPr="002461F0">
              <w:rPr>
                <w:rFonts w:eastAsia="Times New Roman" w:cs="Times New Roman"/>
                <w:bCs/>
                <w:color w:val="000000"/>
                <w:szCs w:val="26"/>
                <w:lang w:eastAsia="ru-RU"/>
              </w:rPr>
              <w:t xml:space="preserve">О внесении изменений в </w:t>
            </w:r>
            <w:r w:rsidRPr="006D219D">
              <w:rPr>
                <w:rFonts w:eastAsia="Times New Roman" w:cs="Times New Roman"/>
                <w:szCs w:val="26"/>
              </w:rPr>
              <w:t>Правил</w:t>
            </w:r>
            <w:r>
              <w:rPr>
                <w:rFonts w:eastAsia="Times New Roman" w:cs="Times New Roman"/>
                <w:szCs w:val="26"/>
              </w:rPr>
              <w:t>а</w:t>
            </w:r>
            <w:r w:rsidRPr="006D219D">
              <w:rPr>
                <w:rFonts w:eastAsia="Times New Roman" w:cs="Times New Roman"/>
                <w:szCs w:val="26"/>
              </w:rPr>
              <w:t xml:space="preserve"> определения нормативных затрат на обеспечение функций органов местного самоуправления ЗАТО г. Островной, включая подведомственные казенные учреждения</w:t>
            </w:r>
            <w:r>
              <w:rPr>
                <w:rFonts w:eastAsia="Times New Roman" w:cs="Times New Roman"/>
                <w:szCs w:val="26"/>
              </w:rPr>
              <w:t>,</w:t>
            </w:r>
            <w:r w:rsidRPr="0020258C"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 xml:space="preserve">утвержденные постановлением Администрации ЗАТО г. Островной </w:t>
            </w:r>
            <w:r>
              <w:rPr>
                <w:rFonts w:cs="Times New Roman"/>
                <w:szCs w:val="26"/>
              </w:rPr>
              <w:br/>
              <w:t>от 25.04.2016 № 103</w:t>
            </w:r>
          </w:p>
        </w:tc>
        <w:tc>
          <w:tcPr>
            <w:tcW w:w="1666" w:type="dxa"/>
          </w:tcPr>
          <w:p w:rsidR="00E91DA9" w:rsidRDefault="00E91DA9" w:rsidP="00E91DA9">
            <w:pPr>
              <w:pStyle w:val="Default"/>
            </w:pPr>
          </w:p>
          <w:p w:rsidR="00E91DA9" w:rsidRDefault="00E91DA9" w:rsidP="00E91DA9">
            <w:pPr>
              <w:jc w:val="both"/>
            </w:pPr>
            <w:r>
              <w:t xml:space="preserve">  </w:t>
            </w:r>
            <w:r w:rsidRPr="00E91DA9">
              <w:t>скачать</w:t>
            </w:r>
          </w:p>
        </w:tc>
      </w:tr>
    </w:tbl>
    <w:p w:rsidR="00E91DA9" w:rsidRDefault="00E91DA9" w:rsidP="00E91DA9">
      <w:pPr>
        <w:jc w:val="both"/>
      </w:pPr>
      <w:bookmarkStart w:id="0" w:name="_GoBack"/>
      <w:bookmarkEnd w:id="0"/>
    </w:p>
    <w:sectPr w:rsidR="00E91DA9" w:rsidSect="00FA5F6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A9"/>
    <w:rsid w:val="007E3767"/>
    <w:rsid w:val="00AF4273"/>
    <w:rsid w:val="00C609A9"/>
    <w:rsid w:val="00E91DA9"/>
    <w:rsid w:val="00F13B31"/>
    <w:rsid w:val="00F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D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DA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Company>Администрация ЗАТО г. Островной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Табашненко Н.Н.</dc:creator>
  <cp:lastModifiedBy>Табашненко Н.Н.</cp:lastModifiedBy>
  <cp:revision>5</cp:revision>
  <dcterms:created xsi:type="dcterms:W3CDTF">2016-04-13T05:43:00Z</dcterms:created>
  <dcterms:modified xsi:type="dcterms:W3CDTF">2016-09-23T11:35:00Z</dcterms:modified>
</cp:coreProperties>
</file>